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DFA779" w14:textId="77777777" w:rsidR="0064064F" w:rsidRPr="00874562" w:rsidRDefault="0064064F" w:rsidP="0064064F">
      <w:pPr>
        <w:jc w:val="both"/>
        <w:rPr>
          <w:b/>
          <w:lang w:val="sr-Latn-CS"/>
        </w:rPr>
      </w:pPr>
      <w:r w:rsidRPr="00874562">
        <w:rPr>
          <w:b/>
          <w:lang w:val="sr-Latn-CS"/>
        </w:rPr>
        <w:t xml:space="preserve">AD </w:t>
      </w:r>
      <w:r>
        <w:rPr>
          <w:b/>
          <w:lang w:val="sr-Latn-CS"/>
        </w:rPr>
        <w:t>„MARINA“ BAR</w:t>
      </w:r>
    </w:p>
    <w:p w14:paraId="2328BCE7" w14:textId="63639330" w:rsidR="0064064F" w:rsidRDefault="0064064F" w:rsidP="0064064F">
      <w:pPr>
        <w:rPr>
          <w:b/>
          <w:bCs/>
          <w:lang w:val="sl-SI"/>
        </w:rPr>
      </w:pPr>
      <w:r w:rsidRPr="00874562">
        <w:rPr>
          <w:b/>
          <w:bCs/>
          <w:lang w:val="sl-SI"/>
        </w:rPr>
        <w:t>Br.: SK/</w:t>
      </w:r>
      <w:r>
        <w:rPr>
          <w:b/>
          <w:bCs/>
          <w:lang w:val="sl-SI"/>
        </w:rPr>
        <w:t>XII</w:t>
      </w:r>
      <w:r w:rsidRPr="00874562">
        <w:rPr>
          <w:b/>
          <w:bCs/>
          <w:lang w:val="sl-SI"/>
        </w:rPr>
        <w:t>-</w:t>
      </w:r>
      <w:r>
        <w:rPr>
          <w:b/>
          <w:bCs/>
          <w:lang w:val="sl-SI"/>
        </w:rPr>
        <w:t>v</w:t>
      </w:r>
      <w:r w:rsidRPr="00874562">
        <w:rPr>
          <w:b/>
          <w:bCs/>
          <w:lang w:val="sl-SI"/>
        </w:rPr>
        <w:t>-</w:t>
      </w:r>
      <w:r>
        <w:rPr>
          <w:b/>
          <w:bCs/>
          <w:lang w:val="sl-SI"/>
        </w:rPr>
        <w:t>2</w:t>
      </w:r>
      <w:r>
        <w:rPr>
          <w:b/>
          <w:bCs/>
          <w:lang w:val="sl-SI"/>
        </w:rPr>
        <w:t xml:space="preserve">  </w:t>
      </w:r>
    </w:p>
    <w:p w14:paraId="753C24CA" w14:textId="2B566E9F" w:rsidR="0064064F" w:rsidRPr="0064064F" w:rsidRDefault="0064064F" w:rsidP="0064064F">
      <w:pPr>
        <w:rPr>
          <w:b/>
          <w:bCs/>
          <w:lang w:val="sl-SI"/>
        </w:rPr>
      </w:pPr>
      <w:r>
        <w:rPr>
          <w:b/>
          <w:bCs/>
          <w:lang w:val="sl-SI"/>
        </w:rPr>
        <w:t xml:space="preserve">Bar_________2026.god.   </w:t>
      </w:r>
      <w:r>
        <w:rPr>
          <w:b/>
          <w:bCs/>
          <w:lang w:val="sl-SI"/>
        </w:rPr>
        <w:tab/>
      </w:r>
      <w:r>
        <w:rPr>
          <w:b/>
          <w:bCs/>
          <w:lang w:val="sl-SI"/>
        </w:rPr>
        <w:tab/>
      </w:r>
      <w:r>
        <w:rPr>
          <w:b/>
          <w:bCs/>
          <w:lang w:val="sl-SI"/>
        </w:rPr>
        <w:tab/>
      </w:r>
      <w:r>
        <w:rPr>
          <w:b/>
          <w:bCs/>
          <w:lang w:val="sl-SI"/>
        </w:rPr>
        <w:tab/>
      </w:r>
      <w:r>
        <w:rPr>
          <w:b/>
          <w:bCs/>
          <w:lang w:val="sl-SI"/>
        </w:rPr>
        <w:tab/>
      </w:r>
      <w:r>
        <w:rPr>
          <w:b/>
          <w:bCs/>
          <w:lang w:val="sl-SI"/>
        </w:rPr>
        <w:tab/>
      </w:r>
      <w:r>
        <w:rPr>
          <w:b/>
          <w:bCs/>
          <w:lang w:val="sl-SI"/>
        </w:rPr>
        <w:tab/>
        <w:t xml:space="preserve">     </w:t>
      </w:r>
    </w:p>
    <w:p w14:paraId="5AEF751E" w14:textId="5F919F91" w:rsidR="00326634" w:rsidRPr="0064064F" w:rsidRDefault="0064064F" w:rsidP="0064064F">
      <w:pPr>
        <w:pStyle w:val="BodyText"/>
        <w:jc w:val="both"/>
        <w:rPr>
          <w:lang w:val="sl-SI"/>
        </w:rPr>
      </w:pPr>
      <w:r>
        <w:rPr>
          <w:lang w:val="sl-SI"/>
        </w:rPr>
        <w:t xml:space="preserve">                    </w:t>
      </w:r>
      <w:r>
        <w:rPr>
          <w:lang w:val="sl-SI"/>
        </w:rPr>
        <w:t>Na</w:t>
      </w:r>
      <w:r w:rsidRPr="00702327">
        <w:rPr>
          <w:lang w:val="sl-SI"/>
        </w:rPr>
        <w:t xml:space="preserve"> </w:t>
      </w:r>
      <w:r>
        <w:rPr>
          <w:lang w:val="sl-SI"/>
        </w:rPr>
        <w:t>osnovu člana 258-287 Zakona o privrednim društvima (»Službeni list CG« br.090/25 i br.121/25) i člana 18. Statuta AD »Marina«Bar na XII vanrednoj</w:t>
      </w:r>
      <w:r w:rsidRPr="00702327">
        <w:rPr>
          <w:lang w:val="sl-SI"/>
        </w:rPr>
        <w:t xml:space="preserve"> sjednici Skupštine akcionara AD </w:t>
      </w:r>
      <w:r>
        <w:rPr>
          <w:lang w:val="sl-SI"/>
        </w:rPr>
        <w:t xml:space="preserve">»Marina« </w:t>
      </w:r>
      <w:r w:rsidRPr="00702327">
        <w:rPr>
          <w:lang w:val="sl-SI"/>
        </w:rPr>
        <w:t>Bar, održanoj</w:t>
      </w:r>
      <w:r>
        <w:rPr>
          <w:lang w:val="sl-SI"/>
        </w:rPr>
        <w:t>______.</w:t>
      </w:r>
      <w:r w:rsidRPr="00702327">
        <w:rPr>
          <w:lang w:val="sl-SI"/>
        </w:rPr>
        <w:t>g</w:t>
      </w:r>
      <w:r>
        <w:rPr>
          <w:lang w:val="sl-SI"/>
        </w:rPr>
        <w:t>.</w:t>
      </w:r>
      <w:r w:rsidRPr="00702327">
        <w:rPr>
          <w:lang w:val="sl-SI"/>
        </w:rPr>
        <w:t xml:space="preserve">, </w:t>
      </w:r>
      <w:r>
        <w:rPr>
          <w:lang w:val="sl-SI"/>
        </w:rPr>
        <w:t>u Baru, utvrdjuje se</w:t>
      </w:r>
    </w:p>
    <w:p w14:paraId="40FA222D" w14:textId="39FBFE98" w:rsidR="0064064F" w:rsidRPr="008D4B9F" w:rsidRDefault="00176086" w:rsidP="0064064F">
      <w:pPr>
        <w:jc w:val="center"/>
        <w:rPr>
          <w:b/>
          <w:sz w:val="28"/>
          <w:szCs w:val="28"/>
          <w:lang w:val="sr-Latn-CS"/>
        </w:rPr>
      </w:pPr>
      <w:r w:rsidRPr="00176086">
        <w:rPr>
          <w:b/>
          <w:sz w:val="28"/>
          <w:szCs w:val="28"/>
          <w:lang w:val="sr-Latn-CS"/>
        </w:rPr>
        <w:t>Glasački listić</w:t>
      </w:r>
      <w:r w:rsidR="0036322D">
        <w:rPr>
          <w:b/>
          <w:sz w:val="28"/>
          <w:szCs w:val="28"/>
          <w:lang w:val="sr-Latn-CS"/>
        </w:rPr>
        <w:t xml:space="preserve"> </w:t>
      </w:r>
    </w:p>
    <w:p w14:paraId="095B3BDB" w14:textId="007CA424" w:rsidR="00A93466" w:rsidRPr="00702327" w:rsidRDefault="00A93466" w:rsidP="00A93466">
      <w:pPr>
        <w:pStyle w:val="BodyText"/>
        <w:jc w:val="both"/>
        <w:rPr>
          <w:lang w:val="sl-SI"/>
        </w:rPr>
      </w:pPr>
      <w:r w:rsidRPr="007D13A2">
        <w:rPr>
          <w:sz w:val="28"/>
          <w:szCs w:val="28"/>
          <w:lang w:val="sl-SI"/>
        </w:rPr>
        <w:tab/>
      </w:r>
    </w:p>
    <w:p w14:paraId="0C13E6C7" w14:textId="5B74AA5E" w:rsidR="00FA15A3" w:rsidRPr="009328BB" w:rsidRDefault="000E7E50" w:rsidP="00FA15A3">
      <w:pPr>
        <w:ind w:firstLine="720"/>
        <w:rPr>
          <w:lang w:val="sl-SI"/>
        </w:rPr>
      </w:pPr>
      <w:r>
        <w:rPr>
          <w:lang w:val="sl-SI"/>
        </w:rPr>
        <w:t xml:space="preserve">Akcionar: </w:t>
      </w:r>
      <w:r w:rsidR="00FA15A3" w:rsidRPr="009328BB">
        <w:rPr>
          <w:lang w:val="sl-SI"/>
        </w:rPr>
        <w:t>__________________</w:t>
      </w:r>
      <w:r>
        <w:rPr>
          <w:lang w:val="sl-SI"/>
        </w:rPr>
        <w:t>___</w:t>
      </w:r>
      <w:r w:rsidR="00FA15A3">
        <w:rPr>
          <w:lang w:val="sl-SI"/>
        </w:rPr>
        <w:t>_</w:t>
      </w:r>
      <w:r w:rsidR="00FA15A3" w:rsidRPr="009328BB">
        <w:rPr>
          <w:lang w:val="sl-SI"/>
        </w:rPr>
        <w:t>_____________</w:t>
      </w:r>
      <w:r w:rsidR="00FA15A3">
        <w:rPr>
          <w:lang w:val="sl-SI"/>
        </w:rPr>
        <w:t>_____</w:t>
      </w:r>
    </w:p>
    <w:p w14:paraId="72891CD3" w14:textId="065007BB" w:rsidR="000E7E50" w:rsidRDefault="00FA15A3" w:rsidP="00FA15A3">
      <w:pPr>
        <w:rPr>
          <w:sz w:val="22"/>
          <w:szCs w:val="22"/>
          <w:lang w:val="sl-SI"/>
        </w:rPr>
      </w:pPr>
      <w:r w:rsidRPr="009328BB">
        <w:rPr>
          <w:lang w:val="sl-SI"/>
        </w:rPr>
        <w:tab/>
        <w:t xml:space="preserve">        </w:t>
      </w:r>
      <w:r w:rsidR="00123E25">
        <w:rPr>
          <w:lang w:val="sl-SI"/>
        </w:rPr>
        <w:t xml:space="preserve">                </w:t>
      </w:r>
      <w:r w:rsidR="000E7E50">
        <w:rPr>
          <w:lang w:val="sl-SI"/>
        </w:rPr>
        <w:t xml:space="preserve"> </w:t>
      </w:r>
      <w:r w:rsidRPr="009328BB">
        <w:rPr>
          <w:lang w:val="sl-SI"/>
        </w:rPr>
        <w:t xml:space="preserve"> </w:t>
      </w:r>
      <w:r w:rsidR="000E7E50">
        <w:rPr>
          <w:lang w:val="sl-SI"/>
        </w:rPr>
        <w:t xml:space="preserve">                      </w:t>
      </w:r>
      <w:r w:rsidRPr="009328BB">
        <w:rPr>
          <w:sz w:val="22"/>
          <w:szCs w:val="22"/>
          <w:lang w:val="sl-SI"/>
        </w:rPr>
        <w:t>Ime/naziv akcionara</w:t>
      </w:r>
      <w:r w:rsidR="00637605">
        <w:rPr>
          <w:sz w:val="22"/>
          <w:szCs w:val="22"/>
          <w:lang w:val="sl-SI"/>
        </w:rPr>
        <w:t>/punomoćnika</w:t>
      </w:r>
    </w:p>
    <w:p w14:paraId="1123B29C" w14:textId="589E1A25" w:rsidR="00FA15A3" w:rsidRDefault="00FA15A3" w:rsidP="00FA15A3">
      <w:pPr>
        <w:rPr>
          <w:sz w:val="22"/>
          <w:szCs w:val="22"/>
          <w:lang w:val="sl-SI"/>
        </w:rPr>
      </w:pPr>
      <w:r>
        <w:rPr>
          <w:sz w:val="22"/>
          <w:szCs w:val="22"/>
          <w:lang w:val="sl-SI"/>
        </w:rPr>
        <w:tab/>
        <w:t>JMBG:</w:t>
      </w:r>
      <w:r>
        <w:rPr>
          <w:sz w:val="22"/>
          <w:szCs w:val="22"/>
          <w:lang w:val="sl-SI"/>
        </w:rPr>
        <w:tab/>
        <w:t>_______________________ /MB: ______________________,</w:t>
      </w:r>
    </w:p>
    <w:p w14:paraId="2187C318" w14:textId="77777777" w:rsidR="00FA15A3" w:rsidRDefault="00FA15A3" w:rsidP="00FA15A3">
      <w:pPr>
        <w:rPr>
          <w:sz w:val="22"/>
          <w:szCs w:val="22"/>
          <w:lang w:val="sl-SI"/>
        </w:rPr>
      </w:pPr>
    </w:p>
    <w:p w14:paraId="0AB83D06" w14:textId="2E88EBE0" w:rsidR="000E7E50" w:rsidRDefault="000E7E50" w:rsidP="00637605">
      <w:pPr>
        <w:rPr>
          <w:sz w:val="22"/>
          <w:szCs w:val="22"/>
          <w:lang w:val="sl-SI"/>
        </w:rPr>
      </w:pPr>
      <w:r>
        <w:rPr>
          <w:sz w:val="22"/>
          <w:szCs w:val="22"/>
          <w:lang w:val="sl-SI"/>
        </w:rPr>
        <w:tab/>
      </w:r>
      <w:r w:rsidR="00637605">
        <w:rPr>
          <w:lang w:val="sl-SI"/>
        </w:rPr>
        <w:t xml:space="preserve">sa prebivalištem/sjedištem u </w:t>
      </w:r>
      <w:r w:rsidR="00FA15A3" w:rsidRPr="000E7E50">
        <w:rPr>
          <w:lang w:val="sl-SI"/>
        </w:rPr>
        <w:t xml:space="preserve"> </w:t>
      </w:r>
      <w:r w:rsidR="00FA15A3">
        <w:rPr>
          <w:sz w:val="22"/>
          <w:szCs w:val="22"/>
          <w:lang w:val="sl-SI"/>
        </w:rPr>
        <w:t>__________________________</w:t>
      </w:r>
    </w:p>
    <w:p w14:paraId="5909C341" w14:textId="77777777" w:rsidR="00FA15A3" w:rsidRDefault="00FA15A3" w:rsidP="00FA15A3">
      <w:pPr>
        <w:rPr>
          <w:lang w:val="sl-SI"/>
        </w:rPr>
      </w:pPr>
    </w:p>
    <w:p w14:paraId="669477AB" w14:textId="78310C5D" w:rsidR="00FA15A3" w:rsidRPr="009328BB" w:rsidRDefault="00FA15A3" w:rsidP="00FA15A3">
      <w:pPr>
        <w:rPr>
          <w:lang w:val="sl-SI"/>
        </w:rPr>
      </w:pPr>
      <w:r w:rsidRPr="009328BB">
        <w:rPr>
          <w:lang w:val="sl-SI"/>
        </w:rPr>
        <w:tab/>
        <w:t>koji</w:t>
      </w:r>
      <w:r>
        <w:rPr>
          <w:lang w:val="sl-SI"/>
        </w:rPr>
        <w:t xml:space="preserve"> </w:t>
      </w:r>
      <w:r w:rsidRPr="009328BB">
        <w:rPr>
          <w:lang w:val="sl-SI"/>
        </w:rPr>
        <w:t>predstavlja___________</w:t>
      </w:r>
      <w:r>
        <w:rPr>
          <w:lang w:val="sl-SI"/>
        </w:rPr>
        <w:t>_</w:t>
      </w:r>
      <w:r w:rsidRPr="009328BB">
        <w:rPr>
          <w:lang w:val="sl-SI"/>
        </w:rPr>
        <w:t xml:space="preserve">_____________________ </w:t>
      </w:r>
    </w:p>
    <w:p w14:paraId="68BFB9E7" w14:textId="63F2B3D1" w:rsidR="00FA15A3" w:rsidRPr="009328BB" w:rsidRDefault="00FA15A3" w:rsidP="00FA15A3">
      <w:pPr>
        <w:rPr>
          <w:sz w:val="22"/>
          <w:szCs w:val="22"/>
          <w:lang w:val="sl-SI"/>
        </w:rPr>
      </w:pPr>
      <w:r w:rsidRPr="009328BB">
        <w:rPr>
          <w:lang w:val="sl-SI"/>
        </w:rPr>
        <w:tab/>
      </w:r>
      <w:r w:rsidRPr="009328BB">
        <w:rPr>
          <w:lang w:val="sl-SI"/>
        </w:rPr>
        <w:tab/>
      </w:r>
      <w:r w:rsidRPr="009328BB">
        <w:rPr>
          <w:lang w:val="sl-SI"/>
        </w:rPr>
        <w:tab/>
        <w:t xml:space="preserve">     </w:t>
      </w:r>
      <w:r>
        <w:rPr>
          <w:lang w:val="sl-SI"/>
        </w:rPr>
        <w:t xml:space="preserve">              </w:t>
      </w:r>
      <w:r w:rsidRPr="009328BB">
        <w:rPr>
          <w:sz w:val="22"/>
          <w:szCs w:val="22"/>
          <w:lang w:val="sl-SI"/>
        </w:rPr>
        <w:t>Broj glasova</w:t>
      </w:r>
      <w:r w:rsidR="00637605">
        <w:rPr>
          <w:sz w:val="22"/>
          <w:szCs w:val="22"/>
          <w:lang w:val="sl-SI"/>
        </w:rPr>
        <w:t>(akcija)</w:t>
      </w:r>
      <w:r>
        <w:rPr>
          <w:sz w:val="22"/>
          <w:szCs w:val="22"/>
          <w:lang w:val="sl-SI"/>
        </w:rPr>
        <w:t xml:space="preserve"> </w:t>
      </w:r>
    </w:p>
    <w:p w14:paraId="2106FC28" w14:textId="77777777" w:rsidR="00F64858" w:rsidRDefault="00F64858" w:rsidP="00FA15A3">
      <w:pPr>
        <w:rPr>
          <w:b/>
          <w:lang w:val="sl-SI"/>
        </w:rPr>
      </w:pPr>
    </w:p>
    <w:p w14:paraId="5CA48CCE" w14:textId="6E09B654" w:rsidR="00A93466" w:rsidRDefault="00A93466" w:rsidP="0067614D">
      <w:pPr>
        <w:rPr>
          <w:lang w:val="sl-SI"/>
        </w:rPr>
      </w:pPr>
      <w:r w:rsidRPr="009328BB">
        <w:rPr>
          <w:lang w:val="sl-SI"/>
        </w:rPr>
        <w:tab/>
      </w:r>
      <w:r w:rsidRPr="009328BB">
        <w:rPr>
          <w:lang w:val="sl-SI"/>
        </w:rPr>
        <w:tab/>
      </w:r>
      <w:r w:rsidRPr="009328BB">
        <w:rPr>
          <w:lang w:val="sl-SI"/>
        </w:rPr>
        <w:tab/>
      </w:r>
      <w:r w:rsidRPr="009328BB">
        <w:rPr>
          <w:lang w:val="sl-SI"/>
        </w:rPr>
        <w:tab/>
      </w:r>
      <w:r w:rsidR="0036322D">
        <w:rPr>
          <w:lang w:val="sl-SI"/>
        </w:rPr>
        <w:t xml:space="preserve">        </w:t>
      </w:r>
      <w:r w:rsidRPr="009328BB">
        <w:rPr>
          <w:lang w:val="sl-SI"/>
        </w:rPr>
        <w:t xml:space="preserve">Po </w:t>
      </w:r>
      <w:r w:rsidR="0064064F">
        <w:rPr>
          <w:lang w:val="sl-SI"/>
        </w:rPr>
        <w:t>2</w:t>
      </w:r>
      <w:r w:rsidRPr="009328BB">
        <w:rPr>
          <w:lang w:val="sl-SI"/>
        </w:rPr>
        <w:t>. Tački Dnevnog reda:</w:t>
      </w:r>
    </w:p>
    <w:p w14:paraId="47387C64" w14:textId="77777777" w:rsidR="00554661" w:rsidRPr="009328BB" w:rsidRDefault="00554661" w:rsidP="0067614D">
      <w:pPr>
        <w:rPr>
          <w:lang w:val="sl-SI"/>
        </w:rPr>
      </w:pPr>
    </w:p>
    <w:p w14:paraId="2FBAA1CA" w14:textId="42DBD821" w:rsidR="00A93466" w:rsidRPr="009328BB" w:rsidRDefault="00A93466" w:rsidP="0067614D">
      <w:pPr>
        <w:pStyle w:val="BodyText2"/>
        <w:spacing w:line="240" w:lineRule="auto"/>
        <w:ind w:firstLine="720"/>
        <w:jc w:val="both"/>
        <w:rPr>
          <w:b/>
          <w:bCs/>
          <w:lang w:val="sl-SI"/>
        </w:rPr>
      </w:pPr>
      <w:r w:rsidRPr="009328BB">
        <w:rPr>
          <w:b/>
          <w:bCs/>
          <w:lang w:val="sl-SI"/>
        </w:rPr>
        <w:t>»</w:t>
      </w:r>
      <w:r w:rsidR="00EE0F27">
        <w:rPr>
          <w:b/>
          <w:bCs/>
          <w:lang w:val="sl-SI"/>
        </w:rPr>
        <w:t xml:space="preserve">Imenovanje </w:t>
      </w:r>
      <w:r w:rsidR="006F1859">
        <w:rPr>
          <w:b/>
          <w:bCs/>
          <w:lang w:val="sl-SI"/>
        </w:rPr>
        <w:t>članova Odbora direktora AD »Marina »Bar</w:t>
      </w:r>
      <w:r w:rsidRPr="009328BB">
        <w:rPr>
          <w:b/>
          <w:lang w:val="sl-SI"/>
        </w:rPr>
        <w:t>«</w:t>
      </w:r>
    </w:p>
    <w:p w14:paraId="5A379D70" w14:textId="78616FDC" w:rsidR="00637605" w:rsidRPr="004B51D3" w:rsidRDefault="00637605" w:rsidP="0067614D">
      <w:pPr>
        <w:rPr>
          <w:bCs/>
          <w:lang w:val="sl-SI"/>
        </w:rPr>
      </w:pPr>
      <w:r>
        <w:rPr>
          <w:b/>
          <w:lang w:val="sl-SI"/>
        </w:rPr>
        <w:t xml:space="preserve">                                              </w:t>
      </w:r>
      <w:r w:rsidR="004B51D3" w:rsidRPr="004B51D3">
        <w:rPr>
          <w:bCs/>
          <w:lang w:val="sl-SI"/>
        </w:rPr>
        <w:t>rasporedjuje ih na sljedeći način:</w:t>
      </w:r>
    </w:p>
    <w:p w14:paraId="7F03B19F" w14:textId="77777777" w:rsidR="00E37EE9" w:rsidRPr="00637605" w:rsidRDefault="00637605" w:rsidP="0067614D">
      <w:pPr>
        <w:rPr>
          <w:b/>
          <w:bCs/>
          <w:lang w:val="sl-SI"/>
        </w:rPr>
      </w:pPr>
      <w:r>
        <w:rPr>
          <w:b/>
          <w:bCs/>
          <w:lang w:val="sl-SI"/>
        </w:rPr>
        <w:t xml:space="preserve">              </w:t>
      </w:r>
    </w:p>
    <w:tbl>
      <w:tblPr>
        <w:tblStyle w:val="TableGrid"/>
        <w:tblpPr w:leftFromText="180" w:rightFromText="180" w:vertAnchor="text" w:horzAnchor="margin" w:tblpY="298"/>
        <w:tblW w:w="0" w:type="auto"/>
        <w:tblLook w:val="04A0" w:firstRow="1" w:lastRow="0" w:firstColumn="1" w:lastColumn="0" w:noHBand="0" w:noVBand="1"/>
      </w:tblPr>
      <w:tblGrid>
        <w:gridCol w:w="1075"/>
        <w:gridCol w:w="5940"/>
        <w:gridCol w:w="1890"/>
      </w:tblGrid>
      <w:tr w:rsidR="00E37EE9" w14:paraId="728ECF41" w14:textId="77777777" w:rsidTr="007D07B5">
        <w:tc>
          <w:tcPr>
            <w:tcW w:w="1075" w:type="dxa"/>
          </w:tcPr>
          <w:p w14:paraId="4BC219EC" w14:textId="77777777" w:rsidR="00E37EE9" w:rsidRDefault="00E37EE9" w:rsidP="007D07B5">
            <w:pPr>
              <w:spacing w:line="276" w:lineRule="auto"/>
              <w:rPr>
                <w:lang w:val="sl-SI"/>
              </w:rPr>
            </w:pPr>
            <w:r>
              <w:rPr>
                <w:lang w:val="sl-SI"/>
              </w:rPr>
              <w:t>Redni br</w:t>
            </w:r>
          </w:p>
        </w:tc>
        <w:tc>
          <w:tcPr>
            <w:tcW w:w="5940" w:type="dxa"/>
          </w:tcPr>
          <w:p w14:paraId="706941A2" w14:textId="728CFF9D" w:rsidR="00E37EE9" w:rsidRDefault="00E37EE9" w:rsidP="007D07B5">
            <w:pPr>
              <w:spacing w:line="276" w:lineRule="auto"/>
              <w:rPr>
                <w:lang w:val="sl-SI"/>
              </w:rPr>
            </w:pPr>
            <w:r>
              <w:rPr>
                <w:lang w:val="sl-SI"/>
              </w:rPr>
              <w:t>Ime i prezime kandidata člana</w:t>
            </w:r>
            <w:r w:rsidR="0064064F">
              <w:rPr>
                <w:lang w:val="sl-SI"/>
              </w:rPr>
              <w:t xml:space="preserve"> Odbora direktora</w:t>
            </w:r>
          </w:p>
        </w:tc>
        <w:tc>
          <w:tcPr>
            <w:tcW w:w="1890" w:type="dxa"/>
          </w:tcPr>
          <w:p w14:paraId="1107C7F5" w14:textId="77777777" w:rsidR="00E37EE9" w:rsidRDefault="00E37EE9" w:rsidP="007D07B5">
            <w:pPr>
              <w:spacing w:line="276" w:lineRule="auto"/>
              <w:rPr>
                <w:lang w:val="sl-SI"/>
              </w:rPr>
            </w:pPr>
            <w:r>
              <w:rPr>
                <w:lang w:val="sl-SI"/>
              </w:rPr>
              <w:t>Broj glasova</w:t>
            </w:r>
          </w:p>
        </w:tc>
      </w:tr>
      <w:tr w:rsidR="00E37EE9" w14:paraId="4B6C0FB4" w14:textId="77777777" w:rsidTr="007D07B5">
        <w:tc>
          <w:tcPr>
            <w:tcW w:w="1075" w:type="dxa"/>
          </w:tcPr>
          <w:p w14:paraId="6BB1D4DD" w14:textId="77777777" w:rsidR="00E37EE9" w:rsidRDefault="00E37EE9" w:rsidP="007D07B5">
            <w:pPr>
              <w:spacing w:line="276" w:lineRule="auto"/>
              <w:rPr>
                <w:lang w:val="sl-SI"/>
              </w:rPr>
            </w:pPr>
            <w:r>
              <w:rPr>
                <w:lang w:val="sl-SI"/>
              </w:rPr>
              <w:t>1.</w:t>
            </w:r>
          </w:p>
        </w:tc>
        <w:tc>
          <w:tcPr>
            <w:tcW w:w="5940" w:type="dxa"/>
          </w:tcPr>
          <w:p w14:paraId="204023FD" w14:textId="1E743416" w:rsidR="00E37EE9" w:rsidRDefault="00E37EE9" w:rsidP="007D07B5">
            <w:pPr>
              <w:spacing w:line="276" w:lineRule="auto"/>
              <w:rPr>
                <w:lang w:val="sl-SI"/>
              </w:rPr>
            </w:pPr>
          </w:p>
        </w:tc>
        <w:tc>
          <w:tcPr>
            <w:tcW w:w="1890" w:type="dxa"/>
          </w:tcPr>
          <w:p w14:paraId="57B16492" w14:textId="77777777" w:rsidR="00E37EE9" w:rsidRDefault="00E37EE9" w:rsidP="007D07B5">
            <w:pPr>
              <w:spacing w:line="276" w:lineRule="auto"/>
              <w:rPr>
                <w:lang w:val="sl-SI"/>
              </w:rPr>
            </w:pPr>
          </w:p>
        </w:tc>
      </w:tr>
      <w:tr w:rsidR="00E37EE9" w14:paraId="5B123C72" w14:textId="77777777" w:rsidTr="007D07B5">
        <w:tc>
          <w:tcPr>
            <w:tcW w:w="1075" w:type="dxa"/>
          </w:tcPr>
          <w:p w14:paraId="0BA33DFE" w14:textId="77777777" w:rsidR="00E37EE9" w:rsidRDefault="00E37EE9" w:rsidP="007D07B5">
            <w:pPr>
              <w:spacing w:line="276" w:lineRule="auto"/>
              <w:rPr>
                <w:lang w:val="sl-SI"/>
              </w:rPr>
            </w:pPr>
            <w:r>
              <w:rPr>
                <w:lang w:val="sl-SI"/>
              </w:rPr>
              <w:t>2.</w:t>
            </w:r>
          </w:p>
        </w:tc>
        <w:tc>
          <w:tcPr>
            <w:tcW w:w="5940" w:type="dxa"/>
          </w:tcPr>
          <w:p w14:paraId="108DE556" w14:textId="6AFEFEE4" w:rsidR="00E37EE9" w:rsidRDefault="00E37EE9" w:rsidP="007D07B5">
            <w:pPr>
              <w:spacing w:line="276" w:lineRule="auto"/>
              <w:rPr>
                <w:lang w:val="sl-SI"/>
              </w:rPr>
            </w:pPr>
            <w:r>
              <w:rPr>
                <w:lang w:val="sl-SI"/>
              </w:rPr>
              <w:t xml:space="preserve">  </w:t>
            </w:r>
          </w:p>
        </w:tc>
        <w:tc>
          <w:tcPr>
            <w:tcW w:w="1890" w:type="dxa"/>
          </w:tcPr>
          <w:p w14:paraId="2EA3C03A" w14:textId="77777777" w:rsidR="00E37EE9" w:rsidRDefault="00E37EE9" w:rsidP="007D07B5">
            <w:pPr>
              <w:spacing w:line="276" w:lineRule="auto"/>
              <w:rPr>
                <w:lang w:val="sl-SI"/>
              </w:rPr>
            </w:pPr>
          </w:p>
        </w:tc>
      </w:tr>
      <w:tr w:rsidR="00E37EE9" w14:paraId="00C4D7B5" w14:textId="77777777" w:rsidTr="007D07B5">
        <w:tc>
          <w:tcPr>
            <w:tcW w:w="1075" w:type="dxa"/>
          </w:tcPr>
          <w:p w14:paraId="65A5D746" w14:textId="77777777" w:rsidR="00E37EE9" w:rsidRDefault="00E37EE9" w:rsidP="007D07B5">
            <w:pPr>
              <w:spacing w:line="276" w:lineRule="auto"/>
              <w:rPr>
                <w:lang w:val="sl-SI"/>
              </w:rPr>
            </w:pPr>
            <w:r>
              <w:rPr>
                <w:lang w:val="sl-SI"/>
              </w:rPr>
              <w:t>3.</w:t>
            </w:r>
          </w:p>
        </w:tc>
        <w:tc>
          <w:tcPr>
            <w:tcW w:w="5940" w:type="dxa"/>
          </w:tcPr>
          <w:p w14:paraId="26408DEB" w14:textId="0D74181C" w:rsidR="00E37EE9" w:rsidRDefault="00E37EE9" w:rsidP="007D07B5">
            <w:pPr>
              <w:spacing w:line="276" w:lineRule="auto"/>
              <w:rPr>
                <w:lang w:val="sl-SI"/>
              </w:rPr>
            </w:pPr>
          </w:p>
        </w:tc>
        <w:tc>
          <w:tcPr>
            <w:tcW w:w="1890" w:type="dxa"/>
          </w:tcPr>
          <w:p w14:paraId="15914305" w14:textId="77777777" w:rsidR="00E37EE9" w:rsidRDefault="00E37EE9" w:rsidP="007D07B5">
            <w:pPr>
              <w:spacing w:line="276" w:lineRule="auto"/>
              <w:rPr>
                <w:lang w:val="sl-SI"/>
              </w:rPr>
            </w:pPr>
          </w:p>
        </w:tc>
      </w:tr>
      <w:tr w:rsidR="00E37EE9" w14:paraId="0971762B" w14:textId="77777777" w:rsidTr="007D07B5">
        <w:tc>
          <w:tcPr>
            <w:tcW w:w="1075" w:type="dxa"/>
          </w:tcPr>
          <w:p w14:paraId="1A93F9C5" w14:textId="77777777" w:rsidR="00E37EE9" w:rsidRDefault="00E37EE9" w:rsidP="007D07B5">
            <w:pPr>
              <w:spacing w:line="276" w:lineRule="auto"/>
              <w:rPr>
                <w:lang w:val="sl-SI"/>
              </w:rPr>
            </w:pPr>
            <w:r>
              <w:rPr>
                <w:lang w:val="sl-SI"/>
              </w:rPr>
              <w:t>4.</w:t>
            </w:r>
          </w:p>
        </w:tc>
        <w:tc>
          <w:tcPr>
            <w:tcW w:w="5940" w:type="dxa"/>
          </w:tcPr>
          <w:p w14:paraId="39E1CB31" w14:textId="6A1EB86E" w:rsidR="00E37EE9" w:rsidRDefault="00E37EE9" w:rsidP="007D07B5">
            <w:pPr>
              <w:spacing w:line="276" w:lineRule="auto"/>
              <w:rPr>
                <w:lang w:val="sl-SI"/>
              </w:rPr>
            </w:pPr>
            <w:r>
              <w:rPr>
                <w:lang w:val="sl-SI"/>
              </w:rPr>
              <w:t xml:space="preserve">   </w:t>
            </w:r>
          </w:p>
        </w:tc>
        <w:tc>
          <w:tcPr>
            <w:tcW w:w="1890" w:type="dxa"/>
          </w:tcPr>
          <w:p w14:paraId="263CE6DD" w14:textId="77777777" w:rsidR="00E37EE9" w:rsidRDefault="00E37EE9" w:rsidP="007D07B5">
            <w:pPr>
              <w:spacing w:line="276" w:lineRule="auto"/>
              <w:rPr>
                <w:lang w:val="sl-SI"/>
              </w:rPr>
            </w:pPr>
          </w:p>
        </w:tc>
      </w:tr>
      <w:tr w:rsidR="00E37EE9" w14:paraId="53267D3A" w14:textId="77777777" w:rsidTr="007D07B5">
        <w:tc>
          <w:tcPr>
            <w:tcW w:w="1075" w:type="dxa"/>
          </w:tcPr>
          <w:p w14:paraId="60CF06D7" w14:textId="77777777" w:rsidR="00E37EE9" w:rsidRDefault="00E37EE9" w:rsidP="007D07B5">
            <w:pPr>
              <w:spacing w:line="276" w:lineRule="auto"/>
              <w:rPr>
                <w:lang w:val="sl-SI"/>
              </w:rPr>
            </w:pPr>
            <w:r>
              <w:rPr>
                <w:lang w:val="sl-SI"/>
              </w:rPr>
              <w:t>5.</w:t>
            </w:r>
          </w:p>
        </w:tc>
        <w:tc>
          <w:tcPr>
            <w:tcW w:w="5940" w:type="dxa"/>
          </w:tcPr>
          <w:p w14:paraId="0146614B" w14:textId="56D46C9C" w:rsidR="00E37EE9" w:rsidRDefault="00E37EE9" w:rsidP="007D07B5">
            <w:pPr>
              <w:spacing w:line="276" w:lineRule="auto"/>
              <w:rPr>
                <w:lang w:val="sl-SI"/>
              </w:rPr>
            </w:pPr>
            <w:r>
              <w:rPr>
                <w:lang w:val="sl-SI"/>
              </w:rPr>
              <w:t xml:space="preserve">  </w:t>
            </w:r>
          </w:p>
        </w:tc>
        <w:tc>
          <w:tcPr>
            <w:tcW w:w="1890" w:type="dxa"/>
          </w:tcPr>
          <w:p w14:paraId="040F1F0A" w14:textId="77777777" w:rsidR="00E37EE9" w:rsidRDefault="00E37EE9" w:rsidP="007D07B5">
            <w:pPr>
              <w:spacing w:line="276" w:lineRule="auto"/>
              <w:rPr>
                <w:lang w:val="sl-SI"/>
              </w:rPr>
            </w:pPr>
          </w:p>
        </w:tc>
      </w:tr>
      <w:tr w:rsidR="00E37EE9" w14:paraId="57F33ED0" w14:textId="77777777" w:rsidTr="007D07B5">
        <w:tc>
          <w:tcPr>
            <w:tcW w:w="1075" w:type="dxa"/>
          </w:tcPr>
          <w:p w14:paraId="069F010F" w14:textId="77777777" w:rsidR="00E37EE9" w:rsidRDefault="00E37EE9" w:rsidP="007D07B5">
            <w:pPr>
              <w:spacing w:line="276" w:lineRule="auto"/>
              <w:rPr>
                <w:lang w:val="sl-SI"/>
              </w:rPr>
            </w:pPr>
            <w:r>
              <w:rPr>
                <w:lang w:val="sl-SI"/>
              </w:rPr>
              <w:t>6.</w:t>
            </w:r>
          </w:p>
        </w:tc>
        <w:tc>
          <w:tcPr>
            <w:tcW w:w="5940" w:type="dxa"/>
          </w:tcPr>
          <w:p w14:paraId="1CF84EA7" w14:textId="77777777" w:rsidR="00E37EE9" w:rsidRDefault="00E37EE9" w:rsidP="007D07B5">
            <w:pPr>
              <w:spacing w:line="276" w:lineRule="auto"/>
              <w:rPr>
                <w:lang w:val="sl-SI"/>
              </w:rPr>
            </w:pPr>
            <w:r>
              <w:rPr>
                <w:lang w:val="sl-SI"/>
              </w:rPr>
              <w:t xml:space="preserve">                                                                 </w:t>
            </w:r>
          </w:p>
        </w:tc>
        <w:tc>
          <w:tcPr>
            <w:tcW w:w="1890" w:type="dxa"/>
          </w:tcPr>
          <w:p w14:paraId="7CEE2AF7" w14:textId="77777777" w:rsidR="00E37EE9" w:rsidRDefault="00E37EE9" w:rsidP="007D07B5">
            <w:pPr>
              <w:spacing w:line="276" w:lineRule="auto"/>
              <w:rPr>
                <w:lang w:val="sl-SI"/>
              </w:rPr>
            </w:pPr>
          </w:p>
        </w:tc>
      </w:tr>
      <w:tr w:rsidR="00E37EE9" w14:paraId="76C3A3C3" w14:textId="77777777" w:rsidTr="007D07B5">
        <w:tc>
          <w:tcPr>
            <w:tcW w:w="1075" w:type="dxa"/>
          </w:tcPr>
          <w:p w14:paraId="29BD9FC9" w14:textId="77777777" w:rsidR="00E37EE9" w:rsidRDefault="00E37EE9" w:rsidP="007D07B5">
            <w:pPr>
              <w:spacing w:line="276" w:lineRule="auto"/>
              <w:rPr>
                <w:lang w:val="sl-SI"/>
              </w:rPr>
            </w:pPr>
            <w:r>
              <w:rPr>
                <w:lang w:val="sl-SI"/>
              </w:rPr>
              <w:t>7.</w:t>
            </w:r>
          </w:p>
        </w:tc>
        <w:tc>
          <w:tcPr>
            <w:tcW w:w="5940" w:type="dxa"/>
          </w:tcPr>
          <w:p w14:paraId="6AA79CE9" w14:textId="77777777" w:rsidR="00E37EE9" w:rsidRDefault="00E37EE9" w:rsidP="007D07B5">
            <w:pPr>
              <w:spacing w:line="276" w:lineRule="auto"/>
              <w:rPr>
                <w:lang w:val="sl-SI"/>
              </w:rPr>
            </w:pPr>
            <w:r>
              <w:rPr>
                <w:lang w:val="sl-SI"/>
              </w:rPr>
              <w:t xml:space="preserve">                                                                 </w:t>
            </w:r>
          </w:p>
        </w:tc>
        <w:tc>
          <w:tcPr>
            <w:tcW w:w="1890" w:type="dxa"/>
          </w:tcPr>
          <w:p w14:paraId="3B3B8E02" w14:textId="77777777" w:rsidR="00E37EE9" w:rsidRDefault="00E37EE9" w:rsidP="007D07B5">
            <w:pPr>
              <w:spacing w:line="276" w:lineRule="auto"/>
              <w:rPr>
                <w:lang w:val="sl-SI"/>
              </w:rPr>
            </w:pPr>
          </w:p>
        </w:tc>
      </w:tr>
    </w:tbl>
    <w:p w14:paraId="0AC461F2" w14:textId="189EE004" w:rsidR="00A93466" w:rsidRPr="00637605" w:rsidRDefault="00A93466" w:rsidP="0067614D">
      <w:pPr>
        <w:rPr>
          <w:b/>
          <w:bCs/>
          <w:lang w:val="sl-SI"/>
        </w:rPr>
      </w:pPr>
    </w:p>
    <w:p w14:paraId="2AEE37EA" w14:textId="77777777" w:rsidR="00A93466" w:rsidRPr="009328BB" w:rsidRDefault="00A93466" w:rsidP="0067614D">
      <w:pPr>
        <w:rPr>
          <w:lang w:val="sl-SI"/>
        </w:rPr>
      </w:pPr>
    </w:p>
    <w:p w14:paraId="1A260770" w14:textId="77777777" w:rsidR="0064064F" w:rsidRDefault="005A2A54" w:rsidP="005A2A54">
      <w:pPr>
        <w:ind w:firstLine="720"/>
        <w:jc w:val="both"/>
        <w:rPr>
          <w:lang w:val="sr-Latn-CS"/>
        </w:rPr>
      </w:pPr>
      <w:r w:rsidRPr="00457174">
        <w:rPr>
          <w:b/>
          <w:bCs/>
          <w:lang w:val="sr-Latn-CS"/>
        </w:rPr>
        <w:t xml:space="preserve">Uputstvo: </w:t>
      </w:r>
      <w:r w:rsidRPr="00457174">
        <w:rPr>
          <w:lang w:val="sr-Latn-CS"/>
        </w:rPr>
        <w:t xml:space="preserve"> Bira se 5 članova Odbora direktora od kojih najmanje dva moraju biti nezavisni. Glasački listić iz kojeg se jasno može utvrditi opredjeljenje akcionara, odnosno njegovog punomoćnika koji je glasao, zaokruživanjem rednog broja imena kandidata i dodjelom glasova, odnosno akcija jednom ili više kandidata, smatraće se važećim.</w:t>
      </w:r>
      <w:r w:rsidR="0064064F" w:rsidRPr="0064064F">
        <w:rPr>
          <w:lang w:val="sr-Latn-CS"/>
        </w:rPr>
        <w:t xml:space="preserve"> </w:t>
      </w:r>
    </w:p>
    <w:p w14:paraId="6C69A59A" w14:textId="0500523F" w:rsidR="005A2A54" w:rsidRPr="00457174" w:rsidRDefault="0064064F" w:rsidP="005A2A54">
      <w:pPr>
        <w:ind w:firstLine="720"/>
        <w:jc w:val="both"/>
        <w:rPr>
          <w:lang w:val="sr-Latn-CS"/>
        </w:rPr>
      </w:pPr>
      <w:r>
        <w:rPr>
          <w:lang w:val="sr-Latn-CS"/>
        </w:rPr>
        <w:t>Nejasno, nečitko ili dvosmisleno ispunjen glasački listić kojim se ne može utvrditi identitet ili iskazani stav akcionara/punomoćnika</w:t>
      </w:r>
      <w:r>
        <w:rPr>
          <w:lang w:val="sr-Latn-CS"/>
        </w:rPr>
        <w:t>, kao i onaj u kome rasporedjeni broj glasova prelazi ukupan zbir koji posjeduje</w:t>
      </w:r>
      <w:r>
        <w:rPr>
          <w:lang w:val="sr-Latn-CS"/>
        </w:rPr>
        <w:t xml:space="preserve"> smatraće se nevažećim.</w:t>
      </w:r>
    </w:p>
    <w:p w14:paraId="067427F9" w14:textId="77777777" w:rsidR="005A2A54" w:rsidRPr="00457174" w:rsidRDefault="005A2A54" w:rsidP="005A2A54">
      <w:pPr>
        <w:rPr>
          <w:lang w:val="sr-Latn-CS"/>
        </w:rPr>
      </w:pPr>
    </w:p>
    <w:p w14:paraId="312E2EDC" w14:textId="77777777" w:rsidR="005A2A54" w:rsidRPr="009328BB" w:rsidRDefault="005A2A54" w:rsidP="005A2A54">
      <w:pPr>
        <w:rPr>
          <w:lang w:val="sr-Latn-CS"/>
        </w:rPr>
      </w:pPr>
      <w:r>
        <w:rPr>
          <w:lang w:val="sr-Latn-CS"/>
        </w:rPr>
        <w:t xml:space="preserve">_____________________     </w:t>
      </w:r>
      <w:r>
        <w:rPr>
          <w:lang w:val="sr-Latn-CS"/>
        </w:rPr>
        <w:tab/>
      </w:r>
      <w:r>
        <w:rPr>
          <w:lang w:val="sr-Latn-CS"/>
        </w:rPr>
        <w:tab/>
        <w:t xml:space="preserve"> ____</w:t>
      </w:r>
      <w:r w:rsidRPr="009328BB">
        <w:rPr>
          <w:lang w:val="sr-Latn-CS"/>
        </w:rPr>
        <w:t>_____________________________________</w:t>
      </w:r>
    </w:p>
    <w:p w14:paraId="53C878A0" w14:textId="77777777" w:rsidR="005A2A54" w:rsidRPr="009328BB" w:rsidRDefault="005A2A54" w:rsidP="005A2A54">
      <w:pPr>
        <w:rPr>
          <w:lang w:val="sr-Latn-CS"/>
        </w:rPr>
      </w:pPr>
      <w:r>
        <w:rPr>
          <w:lang w:val="sr-Latn-CS"/>
        </w:rPr>
        <w:t xml:space="preserve">       Mjesto i datum</w:t>
      </w:r>
      <w:r w:rsidRPr="009328BB">
        <w:rPr>
          <w:lang w:val="sr-Latn-CS"/>
        </w:rPr>
        <w:tab/>
      </w:r>
      <w:r w:rsidRPr="009328BB">
        <w:rPr>
          <w:lang w:val="sr-Latn-CS"/>
        </w:rPr>
        <w:tab/>
      </w:r>
      <w:r>
        <w:rPr>
          <w:lang w:val="sr-Latn-CS"/>
        </w:rPr>
        <w:tab/>
        <w:t xml:space="preserve">  </w:t>
      </w:r>
      <w:r w:rsidRPr="009328BB">
        <w:rPr>
          <w:lang w:val="sr-Latn-CS"/>
        </w:rPr>
        <w:t>Akciona</w:t>
      </w:r>
      <w:r>
        <w:rPr>
          <w:lang w:val="sr-Latn-CS"/>
        </w:rPr>
        <w:t>r/punomoćnik</w:t>
      </w:r>
      <w:r w:rsidRPr="009328BB">
        <w:rPr>
          <w:lang w:val="sr-Latn-CS"/>
        </w:rPr>
        <w:t xml:space="preserve"> na Skupštini akcionara</w:t>
      </w:r>
    </w:p>
    <w:p w14:paraId="2BB434CB" w14:textId="77777777" w:rsidR="00326634" w:rsidRDefault="00326634" w:rsidP="0064064F">
      <w:pPr>
        <w:jc w:val="both"/>
        <w:rPr>
          <w:sz w:val="18"/>
          <w:szCs w:val="18"/>
          <w:lang w:val="sr-Latn-CS"/>
        </w:rPr>
      </w:pPr>
    </w:p>
    <w:p w14:paraId="0774D222" w14:textId="68712059" w:rsidR="00CF736B" w:rsidRPr="00424D67" w:rsidRDefault="006E3A7B" w:rsidP="00CF736B">
      <w:pPr>
        <w:ind w:firstLine="720"/>
        <w:jc w:val="both"/>
        <w:rPr>
          <w:sz w:val="18"/>
          <w:szCs w:val="18"/>
          <w:lang w:val="sr-Latn-CS"/>
        </w:rPr>
      </w:pPr>
      <w:proofErr w:type="spellStart"/>
      <w:r>
        <w:rPr>
          <w:sz w:val="18"/>
          <w:szCs w:val="18"/>
          <w:lang w:val="en-US"/>
        </w:rPr>
        <w:t>Napomena</w:t>
      </w:r>
      <w:proofErr w:type="spellEnd"/>
      <w:r>
        <w:rPr>
          <w:sz w:val="18"/>
          <w:szCs w:val="18"/>
          <w:lang w:val="en-US"/>
        </w:rPr>
        <w:t xml:space="preserve">: </w:t>
      </w:r>
      <w:proofErr w:type="spellStart"/>
      <w:r>
        <w:rPr>
          <w:sz w:val="18"/>
          <w:szCs w:val="18"/>
          <w:lang w:val="en-US"/>
        </w:rPr>
        <w:t>Gl</w:t>
      </w:r>
      <w:r w:rsidR="005D4767">
        <w:rPr>
          <w:sz w:val="18"/>
          <w:szCs w:val="18"/>
          <w:lang w:val="en-US"/>
        </w:rPr>
        <w:t>a</w:t>
      </w:r>
      <w:r>
        <w:rPr>
          <w:sz w:val="18"/>
          <w:szCs w:val="18"/>
          <w:lang w:val="en-US"/>
        </w:rPr>
        <w:t>s</w:t>
      </w:r>
      <w:r w:rsidR="0064064F">
        <w:rPr>
          <w:sz w:val="18"/>
          <w:szCs w:val="18"/>
          <w:lang w:val="en-US"/>
        </w:rPr>
        <w:t>anje</w:t>
      </w:r>
      <w:proofErr w:type="spellEnd"/>
      <w:r w:rsidR="0064064F">
        <w:rPr>
          <w:sz w:val="18"/>
          <w:szCs w:val="18"/>
          <w:lang w:val="en-US"/>
        </w:rPr>
        <w:t xml:space="preserve"> je </w:t>
      </w:r>
      <w:proofErr w:type="spellStart"/>
      <w:r w:rsidR="0064064F">
        <w:rPr>
          <w:sz w:val="18"/>
          <w:szCs w:val="18"/>
          <w:lang w:val="en-US"/>
        </w:rPr>
        <w:t>uspješno</w:t>
      </w:r>
      <w:proofErr w:type="spellEnd"/>
      <w:r w:rsidR="0064064F">
        <w:rPr>
          <w:sz w:val="18"/>
          <w:szCs w:val="18"/>
          <w:lang w:val="en-US"/>
        </w:rPr>
        <w:t xml:space="preserve"> </w:t>
      </w:r>
      <w:proofErr w:type="spellStart"/>
      <w:r w:rsidR="0064064F">
        <w:rPr>
          <w:sz w:val="18"/>
          <w:szCs w:val="18"/>
          <w:lang w:val="en-US"/>
        </w:rPr>
        <w:t>ukoliko</w:t>
      </w:r>
      <w:proofErr w:type="spellEnd"/>
      <w:r w:rsidR="0064064F">
        <w:rPr>
          <w:sz w:val="18"/>
          <w:szCs w:val="18"/>
          <w:lang w:val="en-US"/>
        </w:rPr>
        <w:t xml:space="preserve"> </w:t>
      </w:r>
      <w:proofErr w:type="spellStart"/>
      <w:r w:rsidR="0064064F">
        <w:rPr>
          <w:sz w:val="18"/>
          <w:szCs w:val="18"/>
          <w:lang w:val="en-US"/>
        </w:rPr>
        <w:t>su</w:t>
      </w:r>
      <w:proofErr w:type="spellEnd"/>
      <w:r w:rsidR="0064064F">
        <w:rPr>
          <w:sz w:val="18"/>
          <w:szCs w:val="18"/>
          <w:lang w:val="en-US"/>
        </w:rPr>
        <w:t xml:space="preserve"> </w:t>
      </w:r>
      <w:proofErr w:type="spellStart"/>
      <w:r w:rsidR="0064064F">
        <w:rPr>
          <w:sz w:val="18"/>
          <w:szCs w:val="18"/>
          <w:lang w:val="en-US"/>
        </w:rPr>
        <w:t>ispunjeni</w:t>
      </w:r>
      <w:proofErr w:type="spellEnd"/>
      <w:r w:rsidR="0064064F">
        <w:rPr>
          <w:sz w:val="18"/>
          <w:szCs w:val="18"/>
          <w:lang w:val="en-US"/>
        </w:rPr>
        <w:t xml:space="preserve"> </w:t>
      </w:r>
      <w:proofErr w:type="spellStart"/>
      <w:r w:rsidR="0064064F">
        <w:rPr>
          <w:sz w:val="18"/>
          <w:szCs w:val="18"/>
          <w:lang w:val="en-US"/>
        </w:rPr>
        <w:t>uslovi</w:t>
      </w:r>
      <w:proofErr w:type="spellEnd"/>
      <w:r w:rsidR="0064064F">
        <w:rPr>
          <w:sz w:val="18"/>
          <w:szCs w:val="18"/>
          <w:lang w:val="en-US"/>
        </w:rPr>
        <w:t xml:space="preserve"> </w:t>
      </w:r>
      <w:proofErr w:type="spellStart"/>
      <w:r w:rsidR="0064064F">
        <w:rPr>
          <w:sz w:val="18"/>
          <w:szCs w:val="18"/>
          <w:lang w:val="en-US"/>
        </w:rPr>
        <w:t>iz</w:t>
      </w:r>
      <w:proofErr w:type="spellEnd"/>
      <w:r w:rsidR="0064064F">
        <w:rPr>
          <w:sz w:val="18"/>
          <w:szCs w:val="18"/>
          <w:lang w:val="en-US"/>
        </w:rPr>
        <w:t xml:space="preserve"> </w:t>
      </w:r>
      <w:proofErr w:type="spellStart"/>
      <w:r w:rsidR="0064064F">
        <w:rPr>
          <w:sz w:val="18"/>
          <w:szCs w:val="18"/>
          <w:lang w:val="en-US"/>
        </w:rPr>
        <w:t>člana</w:t>
      </w:r>
      <w:proofErr w:type="spellEnd"/>
      <w:r w:rsidR="0064064F">
        <w:rPr>
          <w:sz w:val="18"/>
          <w:szCs w:val="18"/>
          <w:lang w:val="en-US"/>
        </w:rPr>
        <w:t xml:space="preserve"> </w:t>
      </w:r>
      <w:proofErr w:type="gramStart"/>
      <w:r w:rsidR="0064064F">
        <w:rPr>
          <w:sz w:val="18"/>
          <w:szCs w:val="18"/>
          <w:lang w:val="en-US"/>
        </w:rPr>
        <w:t>313.st.</w:t>
      </w:r>
      <w:proofErr w:type="gramEnd"/>
      <w:r w:rsidR="0064064F">
        <w:rPr>
          <w:sz w:val="18"/>
          <w:szCs w:val="18"/>
          <w:lang w:val="en-US"/>
        </w:rPr>
        <w:t xml:space="preserve">3 </w:t>
      </w:r>
      <w:proofErr w:type="spellStart"/>
      <w:r w:rsidR="0064064F">
        <w:rPr>
          <w:sz w:val="18"/>
          <w:szCs w:val="18"/>
          <w:lang w:val="en-US"/>
        </w:rPr>
        <w:t>Zakona</w:t>
      </w:r>
      <w:proofErr w:type="spellEnd"/>
      <w:r w:rsidR="0064064F">
        <w:rPr>
          <w:sz w:val="18"/>
          <w:szCs w:val="18"/>
          <w:lang w:val="en-US"/>
        </w:rPr>
        <w:t>.</w:t>
      </w:r>
    </w:p>
    <w:sectPr w:rsidR="00CF736B" w:rsidRPr="00424D67" w:rsidSect="00062712">
      <w:pgSz w:w="12240" w:h="15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A16627"/>
    <w:multiLevelType w:val="hybridMultilevel"/>
    <w:tmpl w:val="8D8CBC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15C1AF0"/>
    <w:multiLevelType w:val="hybridMultilevel"/>
    <w:tmpl w:val="21169F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99F4F49"/>
    <w:multiLevelType w:val="hybridMultilevel"/>
    <w:tmpl w:val="1FFEB1BC"/>
    <w:lvl w:ilvl="0" w:tplc="BDCE030C">
      <w:start w:val="3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D5A30FB"/>
    <w:multiLevelType w:val="hybridMultilevel"/>
    <w:tmpl w:val="B0B00776"/>
    <w:lvl w:ilvl="0" w:tplc="FDCE72DA">
      <w:start w:val="1"/>
      <w:numFmt w:val="decimal"/>
      <w:lvlText w:val="%1."/>
      <w:lvlJc w:val="left"/>
      <w:pPr>
        <w:tabs>
          <w:tab w:val="num" w:pos="1080"/>
        </w:tabs>
        <w:ind w:left="1080" w:hanging="360"/>
      </w:pPr>
      <w:rPr>
        <w:rFonts w:hint="default"/>
        <w:i w:val="0"/>
      </w:rPr>
    </w:lvl>
    <w:lvl w:ilvl="1" w:tplc="0C1A0019" w:tentative="1">
      <w:start w:val="1"/>
      <w:numFmt w:val="lowerLetter"/>
      <w:lvlText w:val="%2."/>
      <w:lvlJc w:val="left"/>
      <w:pPr>
        <w:tabs>
          <w:tab w:val="num" w:pos="1800"/>
        </w:tabs>
        <w:ind w:left="1800" w:hanging="360"/>
      </w:pPr>
    </w:lvl>
    <w:lvl w:ilvl="2" w:tplc="0C1A001B" w:tentative="1">
      <w:start w:val="1"/>
      <w:numFmt w:val="lowerRoman"/>
      <w:lvlText w:val="%3."/>
      <w:lvlJc w:val="right"/>
      <w:pPr>
        <w:tabs>
          <w:tab w:val="num" w:pos="2520"/>
        </w:tabs>
        <w:ind w:left="2520" w:hanging="180"/>
      </w:pPr>
    </w:lvl>
    <w:lvl w:ilvl="3" w:tplc="0C1A000F" w:tentative="1">
      <w:start w:val="1"/>
      <w:numFmt w:val="decimal"/>
      <w:lvlText w:val="%4."/>
      <w:lvlJc w:val="left"/>
      <w:pPr>
        <w:tabs>
          <w:tab w:val="num" w:pos="3240"/>
        </w:tabs>
        <w:ind w:left="3240" w:hanging="360"/>
      </w:pPr>
    </w:lvl>
    <w:lvl w:ilvl="4" w:tplc="0C1A0019" w:tentative="1">
      <w:start w:val="1"/>
      <w:numFmt w:val="lowerLetter"/>
      <w:lvlText w:val="%5."/>
      <w:lvlJc w:val="left"/>
      <w:pPr>
        <w:tabs>
          <w:tab w:val="num" w:pos="3960"/>
        </w:tabs>
        <w:ind w:left="3960" w:hanging="360"/>
      </w:pPr>
    </w:lvl>
    <w:lvl w:ilvl="5" w:tplc="0C1A001B" w:tentative="1">
      <w:start w:val="1"/>
      <w:numFmt w:val="lowerRoman"/>
      <w:lvlText w:val="%6."/>
      <w:lvlJc w:val="right"/>
      <w:pPr>
        <w:tabs>
          <w:tab w:val="num" w:pos="4680"/>
        </w:tabs>
        <w:ind w:left="4680" w:hanging="180"/>
      </w:pPr>
    </w:lvl>
    <w:lvl w:ilvl="6" w:tplc="0C1A000F" w:tentative="1">
      <w:start w:val="1"/>
      <w:numFmt w:val="decimal"/>
      <w:lvlText w:val="%7."/>
      <w:lvlJc w:val="left"/>
      <w:pPr>
        <w:tabs>
          <w:tab w:val="num" w:pos="5400"/>
        </w:tabs>
        <w:ind w:left="5400" w:hanging="360"/>
      </w:pPr>
    </w:lvl>
    <w:lvl w:ilvl="7" w:tplc="0C1A0019" w:tentative="1">
      <w:start w:val="1"/>
      <w:numFmt w:val="lowerLetter"/>
      <w:lvlText w:val="%8."/>
      <w:lvlJc w:val="left"/>
      <w:pPr>
        <w:tabs>
          <w:tab w:val="num" w:pos="6120"/>
        </w:tabs>
        <w:ind w:left="6120" w:hanging="360"/>
      </w:pPr>
    </w:lvl>
    <w:lvl w:ilvl="8" w:tplc="0C1A001B" w:tentative="1">
      <w:start w:val="1"/>
      <w:numFmt w:val="lowerRoman"/>
      <w:lvlText w:val="%9."/>
      <w:lvlJc w:val="right"/>
      <w:pPr>
        <w:tabs>
          <w:tab w:val="num" w:pos="6840"/>
        </w:tabs>
        <w:ind w:left="6840" w:hanging="180"/>
      </w:pPr>
    </w:lvl>
  </w:abstractNum>
  <w:num w:numId="1" w16cid:durableId="829098106">
    <w:abstractNumId w:val="1"/>
  </w:num>
  <w:num w:numId="2" w16cid:durableId="1311448048">
    <w:abstractNumId w:val="0"/>
  </w:num>
  <w:num w:numId="3" w16cid:durableId="1126656182">
    <w:abstractNumId w:val="3"/>
  </w:num>
  <w:num w:numId="4" w16cid:durableId="1361877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8"/>
  <w:proofState w:spelling="clean" w:grammar="clean"/>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466"/>
    <w:rsid w:val="0000573F"/>
    <w:rsid w:val="00005B23"/>
    <w:rsid w:val="000175DD"/>
    <w:rsid w:val="00020981"/>
    <w:rsid w:val="00020E3F"/>
    <w:rsid w:val="00050850"/>
    <w:rsid w:val="00062712"/>
    <w:rsid w:val="00067A8A"/>
    <w:rsid w:val="000B1203"/>
    <w:rsid w:val="000C7E05"/>
    <w:rsid w:val="000D390F"/>
    <w:rsid w:val="000E7E50"/>
    <w:rsid w:val="000F6B9F"/>
    <w:rsid w:val="00110014"/>
    <w:rsid w:val="0012375B"/>
    <w:rsid w:val="00123E25"/>
    <w:rsid w:val="00127675"/>
    <w:rsid w:val="00176086"/>
    <w:rsid w:val="001913BD"/>
    <w:rsid w:val="001A57FE"/>
    <w:rsid w:val="001C0B7E"/>
    <w:rsid w:val="001C6B64"/>
    <w:rsid w:val="001D1C49"/>
    <w:rsid w:val="001E0346"/>
    <w:rsid w:val="00210C15"/>
    <w:rsid w:val="002703DB"/>
    <w:rsid w:val="00277BD3"/>
    <w:rsid w:val="00282F6B"/>
    <w:rsid w:val="00284C75"/>
    <w:rsid w:val="00287075"/>
    <w:rsid w:val="00292A50"/>
    <w:rsid w:val="002B2335"/>
    <w:rsid w:val="002B546B"/>
    <w:rsid w:val="002B5F0B"/>
    <w:rsid w:val="0031346B"/>
    <w:rsid w:val="0031348B"/>
    <w:rsid w:val="0031467D"/>
    <w:rsid w:val="0032473B"/>
    <w:rsid w:val="00325658"/>
    <w:rsid w:val="00326634"/>
    <w:rsid w:val="0032756F"/>
    <w:rsid w:val="00334332"/>
    <w:rsid w:val="0033740B"/>
    <w:rsid w:val="00340F07"/>
    <w:rsid w:val="003535AF"/>
    <w:rsid w:val="003538D1"/>
    <w:rsid w:val="0036322D"/>
    <w:rsid w:val="00383E78"/>
    <w:rsid w:val="00396279"/>
    <w:rsid w:val="003A7182"/>
    <w:rsid w:val="003B04BF"/>
    <w:rsid w:val="003D0A14"/>
    <w:rsid w:val="003D2F58"/>
    <w:rsid w:val="003D42E3"/>
    <w:rsid w:val="003D654A"/>
    <w:rsid w:val="004021A1"/>
    <w:rsid w:val="004133C5"/>
    <w:rsid w:val="00420C2E"/>
    <w:rsid w:val="00424D67"/>
    <w:rsid w:val="004362B1"/>
    <w:rsid w:val="004421B4"/>
    <w:rsid w:val="00450417"/>
    <w:rsid w:val="00456F98"/>
    <w:rsid w:val="00472BDF"/>
    <w:rsid w:val="00474161"/>
    <w:rsid w:val="00475D24"/>
    <w:rsid w:val="004821F8"/>
    <w:rsid w:val="00486F03"/>
    <w:rsid w:val="004A3A0E"/>
    <w:rsid w:val="004A59A6"/>
    <w:rsid w:val="004B51D3"/>
    <w:rsid w:val="00504B7A"/>
    <w:rsid w:val="00505C45"/>
    <w:rsid w:val="00526238"/>
    <w:rsid w:val="00530134"/>
    <w:rsid w:val="00533892"/>
    <w:rsid w:val="00540464"/>
    <w:rsid w:val="00554661"/>
    <w:rsid w:val="00591B68"/>
    <w:rsid w:val="0059444A"/>
    <w:rsid w:val="005A2A54"/>
    <w:rsid w:val="005A4800"/>
    <w:rsid w:val="005B3D1A"/>
    <w:rsid w:val="005C03FE"/>
    <w:rsid w:val="005C06A6"/>
    <w:rsid w:val="005C39DF"/>
    <w:rsid w:val="005D4767"/>
    <w:rsid w:val="00601199"/>
    <w:rsid w:val="0061380B"/>
    <w:rsid w:val="00617AC3"/>
    <w:rsid w:val="00637605"/>
    <w:rsid w:val="0064064F"/>
    <w:rsid w:val="00656193"/>
    <w:rsid w:val="00665220"/>
    <w:rsid w:val="0067303A"/>
    <w:rsid w:val="0067614D"/>
    <w:rsid w:val="00676683"/>
    <w:rsid w:val="0069123D"/>
    <w:rsid w:val="006941B0"/>
    <w:rsid w:val="006A7821"/>
    <w:rsid w:val="006B65A8"/>
    <w:rsid w:val="006E3A7B"/>
    <w:rsid w:val="006F1859"/>
    <w:rsid w:val="006F545C"/>
    <w:rsid w:val="0074023B"/>
    <w:rsid w:val="00753C6D"/>
    <w:rsid w:val="00757CA6"/>
    <w:rsid w:val="00766A8D"/>
    <w:rsid w:val="00797536"/>
    <w:rsid w:val="007A296A"/>
    <w:rsid w:val="007A2FF8"/>
    <w:rsid w:val="007A497E"/>
    <w:rsid w:val="007B354C"/>
    <w:rsid w:val="007E6DD2"/>
    <w:rsid w:val="008144DA"/>
    <w:rsid w:val="008316B7"/>
    <w:rsid w:val="00832668"/>
    <w:rsid w:val="00847C9C"/>
    <w:rsid w:val="00855B56"/>
    <w:rsid w:val="0086492A"/>
    <w:rsid w:val="00874562"/>
    <w:rsid w:val="00880EA0"/>
    <w:rsid w:val="008921E1"/>
    <w:rsid w:val="00893B47"/>
    <w:rsid w:val="008A73D8"/>
    <w:rsid w:val="008D4B9F"/>
    <w:rsid w:val="008E6E1B"/>
    <w:rsid w:val="009219BF"/>
    <w:rsid w:val="0092724C"/>
    <w:rsid w:val="00954FBA"/>
    <w:rsid w:val="00971748"/>
    <w:rsid w:val="009902E8"/>
    <w:rsid w:val="009A01A8"/>
    <w:rsid w:val="009A17EB"/>
    <w:rsid w:val="009E7D32"/>
    <w:rsid w:val="009F7787"/>
    <w:rsid w:val="00A16982"/>
    <w:rsid w:val="00A32D43"/>
    <w:rsid w:val="00A4236E"/>
    <w:rsid w:val="00A47BA2"/>
    <w:rsid w:val="00A7347C"/>
    <w:rsid w:val="00A80E68"/>
    <w:rsid w:val="00A813AD"/>
    <w:rsid w:val="00A91D16"/>
    <w:rsid w:val="00A93466"/>
    <w:rsid w:val="00AC7F8B"/>
    <w:rsid w:val="00AE0094"/>
    <w:rsid w:val="00B1749E"/>
    <w:rsid w:val="00B27590"/>
    <w:rsid w:val="00B83EA0"/>
    <w:rsid w:val="00BC4949"/>
    <w:rsid w:val="00BD2F41"/>
    <w:rsid w:val="00C01992"/>
    <w:rsid w:val="00C20AC0"/>
    <w:rsid w:val="00C46409"/>
    <w:rsid w:val="00C51D28"/>
    <w:rsid w:val="00C7565D"/>
    <w:rsid w:val="00C81748"/>
    <w:rsid w:val="00C84F2B"/>
    <w:rsid w:val="00C96DA0"/>
    <w:rsid w:val="00CB6BC4"/>
    <w:rsid w:val="00CC3272"/>
    <w:rsid w:val="00CC39D7"/>
    <w:rsid w:val="00CD28F5"/>
    <w:rsid w:val="00CE325B"/>
    <w:rsid w:val="00CF1053"/>
    <w:rsid w:val="00CF736B"/>
    <w:rsid w:val="00D0384D"/>
    <w:rsid w:val="00D10E64"/>
    <w:rsid w:val="00D23C61"/>
    <w:rsid w:val="00D258CF"/>
    <w:rsid w:val="00D41B2F"/>
    <w:rsid w:val="00D4616A"/>
    <w:rsid w:val="00D61638"/>
    <w:rsid w:val="00D84A05"/>
    <w:rsid w:val="00DC7C0F"/>
    <w:rsid w:val="00DD1223"/>
    <w:rsid w:val="00DD1387"/>
    <w:rsid w:val="00DE0A59"/>
    <w:rsid w:val="00DE3765"/>
    <w:rsid w:val="00E10B97"/>
    <w:rsid w:val="00E37EE9"/>
    <w:rsid w:val="00E634C2"/>
    <w:rsid w:val="00E6579A"/>
    <w:rsid w:val="00E673F5"/>
    <w:rsid w:val="00E8428D"/>
    <w:rsid w:val="00E85322"/>
    <w:rsid w:val="00EB3409"/>
    <w:rsid w:val="00EB456A"/>
    <w:rsid w:val="00EC0509"/>
    <w:rsid w:val="00EE0F27"/>
    <w:rsid w:val="00F10BF3"/>
    <w:rsid w:val="00F2369C"/>
    <w:rsid w:val="00F34B1F"/>
    <w:rsid w:val="00F433BD"/>
    <w:rsid w:val="00F64858"/>
    <w:rsid w:val="00F75220"/>
    <w:rsid w:val="00F85294"/>
    <w:rsid w:val="00F93F7B"/>
    <w:rsid w:val="00F94963"/>
    <w:rsid w:val="00FA15A3"/>
    <w:rsid w:val="00FE2108"/>
    <w:rsid w:val="00FE2254"/>
    <w:rsid w:val="00FE7C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D96C4"/>
  <w15:docId w15:val="{BC4E7EE3-302B-42F2-90E7-24E271554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3466"/>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A93466"/>
    <w:pPr>
      <w:keepNext/>
      <w:spacing w:before="240" w:after="60"/>
      <w:outlineLvl w:val="0"/>
    </w:pPr>
    <w:rPr>
      <w:rFonts w:ascii="Arial" w:hAnsi="Arial" w:cs="Arial"/>
      <w:b/>
      <w:bCs/>
      <w:kern w:val="32"/>
      <w:sz w:val="32"/>
      <w:szCs w:val="32"/>
    </w:rPr>
  </w:style>
  <w:style w:type="paragraph" w:styleId="Heading8">
    <w:name w:val="heading 8"/>
    <w:basedOn w:val="Normal"/>
    <w:next w:val="Normal"/>
    <w:link w:val="Heading8Char"/>
    <w:uiPriority w:val="9"/>
    <w:semiHidden/>
    <w:unhideWhenUsed/>
    <w:qFormat/>
    <w:rsid w:val="008921E1"/>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93466"/>
    <w:rPr>
      <w:rFonts w:ascii="Arial" w:eastAsia="Times New Roman" w:hAnsi="Arial" w:cs="Arial"/>
      <w:b/>
      <w:bCs/>
      <w:kern w:val="32"/>
      <w:sz w:val="32"/>
      <w:szCs w:val="32"/>
      <w:lang w:val="en-GB"/>
    </w:rPr>
  </w:style>
  <w:style w:type="paragraph" w:styleId="BodyText2">
    <w:name w:val="Body Text 2"/>
    <w:basedOn w:val="Normal"/>
    <w:link w:val="BodyText2Char"/>
    <w:rsid w:val="00A93466"/>
    <w:pPr>
      <w:spacing w:after="120" w:line="480" w:lineRule="auto"/>
    </w:pPr>
  </w:style>
  <w:style w:type="character" w:customStyle="1" w:styleId="BodyText2Char">
    <w:name w:val="Body Text 2 Char"/>
    <w:basedOn w:val="DefaultParagraphFont"/>
    <w:link w:val="BodyText2"/>
    <w:rsid w:val="00A93466"/>
    <w:rPr>
      <w:rFonts w:ascii="Times New Roman" w:eastAsia="Times New Roman" w:hAnsi="Times New Roman" w:cs="Times New Roman"/>
      <w:sz w:val="24"/>
      <w:szCs w:val="24"/>
      <w:lang w:val="en-GB"/>
    </w:rPr>
  </w:style>
  <w:style w:type="paragraph" w:styleId="BodyText">
    <w:name w:val="Body Text"/>
    <w:basedOn w:val="Normal"/>
    <w:link w:val="BodyTextChar"/>
    <w:unhideWhenUsed/>
    <w:rsid w:val="00A93466"/>
    <w:pPr>
      <w:spacing w:after="120"/>
    </w:pPr>
  </w:style>
  <w:style w:type="character" w:customStyle="1" w:styleId="BodyTextChar">
    <w:name w:val="Body Text Char"/>
    <w:basedOn w:val="DefaultParagraphFont"/>
    <w:link w:val="BodyText"/>
    <w:rsid w:val="00A93466"/>
    <w:rPr>
      <w:rFonts w:ascii="Times New Roman" w:eastAsia="Times New Roman" w:hAnsi="Times New Roman" w:cs="Times New Roman"/>
      <w:sz w:val="24"/>
      <w:szCs w:val="24"/>
      <w:lang w:val="en-GB"/>
    </w:rPr>
  </w:style>
  <w:style w:type="paragraph" w:styleId="ListParagraph">
    <w:name w:val="List Paragraph"/>
    <w:basedOn w:val="Normal"/>
    <w:uiPriority w:val="34"/>
    <w:qFormat/>
    <w:rsid w:val="00893B47"/>
    <w:pPr>
      <w:ind w:left="720"/>
      <w:contextualSpacing/>
    </w:pPr>
  </w:style>
  <w:style w:type="character" w:styleId="Hyperlink">
    <w:name w:val="Hyperlink"/>
    <w:basedOn w:val="DefaultParagraphFont"/>
    <w:uiPriority w:val="99"/>
    <w:unhideWhenUsed/>
    <w:rsid w:val="00893B47"/>
    <w:rPr>
      <w:color w:val="0000FF" w:themeColor="hyperlink"/>
      <w:u w:val="single"/>
    </w:rPr>
  </w:style>
  <w:style w:type="character" w:customStyle="1" w:styleId="Heading8Char">
    <w:name w:val="Heading 8 Char"/>
    <w:basedOn w:val="DefaultParagraphFont"/>
    <w:link w:val="Heading8"/>
    <w:rsid w:val="008921E1"/>
    <w:rPr>
      <w:rFonts w:asciiTheme="majorHAnsi" w:eastAsiaTheme="majorEastAsia" w:hAnsiTheme="majorHAnsi" w:cstheme="majorBidi"/>
      <w:color w:val="404040" w:themeColor="text1" w:themeTint="BF"/>
      <w:sz w:val="20"/>
      <w:szCs w:val="20"/>
      <w:lang w:val="en-GB"/>
    </w:rPr>
  </w:style>
  <w:style w:type="character" w:styleId="UnresolvedMention">
    <w:name w:val="Unresolved Mention"/>
    <w:basedOn w:val="DefaultParagraphFont"/>
    <w:uiPriority w:val="99"/>
    <w:semiHidden/>
    <w:unhideWhenUsed/>
    <w:rsid w:val="00554661"/>
    <w:rPr>
      <w:color w:val="605E5C"/>
      <w:shd w:val="clear" w:color="auto" w:fill="E1DFDD"/>
    </w:rPr>
  </w:style>
  <w:style w:type="character" w:styleId="FollowedHyperlink">
    <w:name w:val="FollowedHyperlink"/>
    <w:basedOn w:val="DefaultParagraphFont"/>
    <w:uiPriority w:val="99"/>
    <w:semiHidden/>
    <w:unhideWhenUsed/>
    <w:rsid w:val="00CC39D7"/>
    <w:rPr>
      <w:color w:val="800080" w:themeColor="followedHyperlink"/>
      <w:u w:val="single"/>
    </w:rPr>
  </w:style>
  <w:style w:type="table" w:styleId="TableGrid">
    <w:name w:val="Table Grid"/>
    <w:basedOn w:val="TableNormal"/>
    <w:uiPriority w:val="59"/>
    <w:rsid w:val="00E37E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288</Words>
  <Characters>1647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Korisnik</dc:creator>
  <cp:lastModifiedBy>Microsoft Office User</cp:lastModifiedBy>
  <cp:revision>37</cp:revision>
  <cp:lastPrinted>2026-03-20T13:11:00Z</cp:lastPrinted>
  <dcterms:created xsi:type="dcterms:W3CDTF">2026-03-24T08:35:00Z</dcterms:created>
  <dcterms:modified xsi:type="dcterms:W3CDTF">2026-03-26T08:32:00Z</dcterms:modified>
</cp:coreProperties>
</file>