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1C77777D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A55E20">
        <w:rPr>
          <w:b/>
          <w:bCs/>
          <w:lang w:val="sl-SI"/>
        </w:rPr>
        <w:t>1</w:t>
      </w:r>
      <w:r w:rsidR="009615E6">
        <w:rPr>
          <w:b/>
          <w:bCs/>
          <w:lang w:val="sl-SI"/>
        </w:rPr>
        <w:t>1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11A7B76C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</w:t>
      </w:r>
      <w:r w:rsidR="00852178">
        <w:rPr>
          <w:lang w:val="sl-SI"/>
        </w:rPr>
        <w:t xml:space="preserve"> kumulativno</w:t>
      </w:r>
      <w:r w:rsidRPr="009328BB">
        <w:rPr>
          <w:lang w:val="sl-SI"/>
        </w:rPr>
        <w:t>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1E4BCA82" w14:textId="40E57F5F" w:rsidR="00FA15A3" w:rsidRPr="00D9064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784FBBB5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9615E6">
        <w:rPr>
          <w:lang w:val="sl-SI"/>
        </w:rPr>
        <w:t>9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18168253" w14:textId="756AE6FA" w:rsidR="00A03141" w:rsidRPr="00A03141" w:rsidRDefault="00A03141" w:rsidP="00A03141">
      <w:pPr>
        <w:pStyle w:val="ListParagraph"/>
        <w:spacing w:line="276" w:lineRule="auto"/>
        <w:ind w:left="1440"/>
        <w:jc w:val="both"/>
        <w:rPr>
          <w:b/>
          <w:lang w:val="sr-Latn-CS"/>
        </w:rPr>
      </w:pPr>
      <w:r>
        <w:rPr>
          <w:b/>
          <w:lang w:val="sr-Latn-CS"/>
        </w:rPr>
        <w:t>„</w:t>
      </w:r>
      <w:r w:rsidRPr="00A03141">
        <w:rPr>
          <w:b/>
          <w:lang w:val="sr-Latn-CS"/>
        </w:rPr>
        <w:t>Donošenje odluke o imenovanju članova Odbora direktora</w:t>
      </w:r>
      <w:r>
        <w:rPr>
          <w:b/>
          <w:lang w:val="sr-Latn-CS"/>
        </w:rPr>
        <w:t>“</w:t>
      </w:r>
      <w:r w:rsidRPr="00A03141">
        <w:rPr>
          <w:b/>
          <w:lang w:val="sr-Latn-CS"/>
        </w:rPr>
        <w:t xml:space="preserve"> </w:t>
      </w:r>
    </w:p>
    <w:p w14:paraId="2FBAA1CA" w14:textId="31922444" w:rsidR="00A93466" w:rsidRPr="008C5609" w:rsidRDefault="00A93466" w:rsidP="00CE4DE9">
      <w:pPr>
        <w:spacing w:line="276" w:lineRule="auto"/>
        <w:jc w:val="both"/>
        <w:rPr>
          <w:b/>
          <w:lang w:val="sr-Latn-CS"/>
        </w:rPr>
      </w:pPr>
    </w:p>
    <w:p w14:paraId="7F54147F" w14:textId="1CE60F4B" w:rsidR="00D9064B" w:rsidRPr="00D9064B" w:rsidRDefault="00D9064B" w:rsidP="00D9064B">
      <w:pPr>
        <w:rPr>
          <w:bCs/>
          <w:lang w:val="sl-SI"/>
        </w:rPr>
      </w:pPr>
      <w:r>
        <w:rPr>
          <w:b/>
          <w:lang w:val="sl-SI"/>
        </w:rPr>
        <w:t xml:space="preserve">                                              </w:t>
      </w:r>
      <w:r w:rsidRPr="004B51D3">
        <w:rPr>
          <w:bCs/>
          <w:lang w:val="sl-SI"/>
        </w:rPr>
        <w:t>rasporedjuje ih na sljedeći način:</w:t>
      </w:r>
      <w:r>
        <w:rPr>
          <w:b/>
          <w:bCs/>
          <w:lang w:val="sl-SI"/>
        </w:rPr>
        <w:t xml:space="preserve">  </w:t>
      </w:r>
    </w:p>
    <w:tbl>
      <w:tblPr>
        <w:tblStyle w:val="TableGrid"/>
        <w:tblpPr w:leftFromText="180" w:rightFromText="180" w:vertAnchor="text" w:horzAnchor="margin" w:tblpY="298"/>
        <w:tblW w:w="0" w:type="auto"/>
        <w:tblLook w:val="04A0" w:firstRow="1" w:lastRow="0" w:firstColumn="1" w:lastColumn="0" w:noHBand="0" w:noVBand="1"/>
      </w:tblPr>
      <w:tblGrid>
        <w:gridCol w:w="1075"/>
        <w:gridCol w:w="5940"/>
        <w:gridCol w:w="1890"/>
      </w:tblGrid>
      <w:tr w:rsidR="00D9064B" w14:paraId="0A14FDCE" w14:textId="77777777" w:rsidTr="005C47E5">
        <w:tc>
          <w:tcPr>
            <w:tcW w:w="1075" w:type="dxa"/>
          </w:tcPr>
          <w:p w14:paraId="57A34F8F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Redni br</w:t>
            </w:r>
          </w:p>
        </w:tc>
        <w:tc>
          <w:tcPr>
            <w:tcW w:w="5940" w:type="dxa"/>
          </w:tcPr>
          <w:p w14:paraId="2F3011DE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Ime i prezime kandidata člana Odbora direktora</w:t>
            </w:r>
          </w:p>
        </w:tc>
        <w:tc>
          <w:tcPr>
            <w:tcW w:w="1890" w:type="dxa"/>
          </w:tcPr>
          <w:p w14:paraId="622A4138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Broj glasova</w:t>
            </w:r>
          </w:p>
        </w:tc>
      </w:tr>
      <w:tr w:rsidR="00D9064B" w14:paraId="1B2FD58C" w14:textId="77777777" w:rsidTr="005C47E5">
        <w:tc>
          <w:tcPr>
            <w:tcW w:w="1075" w:type="dxa"/>
          </w:tcPr>
          <w:p w14:paraId="62596FFF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1.</w:t>
            </w:r>
          </w:p>
        </w:tc>
        <w:tc>
          <w:tcPr>
            <w:tcW w:w="5940" w:type="dxa"/>
          </w:tcPr>
          <w:p w14:paraId="1C2A7144" w14:textId="47AA214E" w:rsidR="00D9064B" w:rsidRDefault="00852178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 xml:space="preserve">                                         </w:t>
            </w:r>
          </w:p>
        </w:tc>
        <w:tc>
          <w:tcPr>
            <w:tcW w:w="1890" w:type="dxa"/>
          </w:tcPr>
          <w:p w14:paraId="2347F933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</w:p>
        </w:tc>
      </w:tr>
      <w:tr w:rsidR="00D9064B" w14:paraId="3A15FB95" w14:textId="77777777" w:rsidTr="005C47E5">
        <w:tc>
          <w:tcPr>
            <w:tcW w:w="1075" w:type="dxa"/>
          </w:tcPr>
          <w:p w14:paraId="1520224B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2.</w:t>
            </w:r>
          </w:p>
        </w:tc>
        <w:tc>
          <w:tcPr>
            <w:tcW w:w="5940" w:type="dxa"/>
          </w:tcPr>
          <w:p w14:paraId="0CD06733" w14:textId="64CC91AA" w:rsidR="00D9064B" w:rsidRDefault="00852178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 xml:space="preserve">                                         </w:t>
            </w:r>
          </w:p>
        </w:tc>
        <w:tc>
          <w:tcPr>
            <w:tcW w:w="1890" w:type="dxa"/>
          </w:tcPr>
          <w:p w14:paraId="3213BBBC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</w:p>
        </w:tc>
      </w:tr>
      <w:tr w:rsidR="00D9064B" w14:paraId="19CDBEE1" w14:textId="77777777" w:rsidTr="005C47E5">
        <w:tc>
          <w:tcPr>
            <w:tcW w:w="1075" w:type="dxa"/>
          </w:tcPr>
          <w:p w14:paraId="78614643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3.</w:t>
            </w:r>
          </w:p>
        </w:tc>
        <w:tc>
          <w:tcPr>
            <w:tcW w:w="5940" w:type="dxa"/>
          </w:tcPr>
          <w:p w14:paraId="46D16EF4" w14:textId="16FD08EB" w:rsidR="00D9064B" w:rsidRDefault="00852178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 xml:space="preserve">                                         </w:t>
            </w:r>
          </w:p>
        </w:tc>
        <w:tc>
          <w:tcPr>
            <w:tcW w:w="1890" w:type="dxa"/>
          </w:tcPr>
          <w:p w14:paraId="6B9A4ECB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</w:p>
        </w:tc>
      </w:tr>
      <w:tr w:rsidR="00D9064B" w14:paraId="710E8D5C" w14:textId="77777777" w:rsidTr="005C47E5">
        <w:tc>
          <w:tcPr>
            <w:tcW w:w="1075" w:type="dxa"/>
          </w:tcPr>
          <w:p w14:paraId="05207E68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4.</w:t>
            </w:r>
          </w:p>
        </w:tc>
        <w:tc>
          <w:tcPr>
            <w:tcW w:w="5940" w:type="dxa"/>
          </w:tcPr>
          <w:p w14:paraId="4A9E05E4" w14:textId="15B9E463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 xml:space="preserve">  </w:t>
            </w:r>
          </w:p>
        </w:tc>
        <w:tc>
          <w:tcPr>
            <w:tcW w:w="1890" w:type="dxa"/>
          </w:tcPr>
          <w:p w14:paraId="2B54D8D1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</w:p>
        </w:tc>
      </w:tr>
      <w:tr w:rsidR="00D9064B" w14:paraId="3C16BC46" w14:textId="77777777" w:rsidTr="005C47E5">
        <w:tc>
          <w:tcPr>
            <w:tcW w:w="1075" w:type="dxa"/>
          </w:tcPr>
          <w:p w14:paraId="5651EE8B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5.</w:t>
            </w:r>
          </w:p>
        </w:tc>
        <w:tc>
          <w:tcPr>
            <w:tcW w:w="5940" w:type="dxa"/>
          </w:tcPr>
          <w:p w14:paraId="20392889" w14:textId="3374D3C3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 xml:space="preserve"> </w:t>
            </w:r>
          </w:p>
        </w:tc>
        <w:tc>
          <w:tcPr>
            <w:tcW w:w="1890" w:type="dxa"/>
          </w:tcPr>
          <w:p w14:paraId="4BD4C1AC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</w:p>
        </w:tc>
      </w:tr>
      <w:tr w:rsidR="00D9064B" w14:paraId="14257D4C" w14:textId="77777777" w:rsidTr="005C47E5">
        <w:tc>
          <w:tcPr>
            <w:tcW w:w="1075" w:type="dxa"/>
          </w:tcPr>
          <w:p w14:paraId="4F41ACA2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6.</w:t>
            </w:r>
          </w:p>
        </w:tc>
        <w:tc>
          <w:tcPr>
            <w:tcW w:w="5940" w:type="dxa"/>
          </w:tcPr>
          <w:p w14:paraId="2588AF93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 xml:space="preserve">                                                                 </w:t>
            </w:r>
          </w:p>
        </w:tc>
        <w:tc>
          <w:tcPr>
            <w:tcW w:w="1890" w:type="dxa"/>
          </w:tcPr>
          <w:p w14:paraId="07C46363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</w:p>
        </w:tc>
      </w:tr>
      <w:tr w:rsidR="00D9064B" w14:paraId="71DF2C52" w14:textId="77777777" w:rsidTr="005C47E5">
        <w:tc>
          <w:tcPr>
            <w:tcW w:w="1075" w:type="dxa"/>
          </w:tcPr>
          <w:p w14:paraId="7D448627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>7.</w:t>
            </w:r>
          </w:p>
        </w:tc>
        <w:tc>
          <w:tcPr>
            <w:tcW w:w="5940" w:type="dxa"/>
          </w:tcPr>
          <w:p w14:paraId="48DB7330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  <w:r>
              <w:rPr>
                <w:lang w:val="sl-SI"/>
              </w:rPr>
              <w:t xml:space="preserve">                                                                 </w:t>
            </w:r>
          </w:p>
        </w:tc>
        <w:tc>
          <w:tcPr>
            <w:tcW w:w="1890" w:type="dxa"/>
          </w:tcPr>
          <w:p w14:paraId="25DEDD5E" w14:textId="77777777" w:rsidR="00D9064B" w:rsidRDefault="00D9064B" w:rsidP="005C47E5">
            <w:pPr>
              <w:spacing w:line="276" w:lineRule="auto"/>
              <w:rPr>
                <w:lang w:val="sl-SI"/>
              </w:rPr>
            </w:pPr>
          </w:p>
        </w:tc>
      </w:tr>
    </w:tbl>
    <w:p w14:paraId="19B44971" w14:textId="77777777" w:rsidR="00D9064B" w:rsidRPr="00637605" w:rsidRDefault="00D9064B" w:rsidP="00D9064B">
      <w:pPr>
        <w:rPr>
          <w:b/>
          <w:bCs/>
          <w:lang w:val="sl-SI"/>
        </w:rPr>
      </w:pP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157C2F42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03141">
        <w:rPr>
          <w:lang w:val="sr-Latn-CS"/>
        </w:rPr>
        <w:t xml:space="preserve"> Bira se pet članova Odbora direktora od kojih su četiri člana neizvršni i namanje jedan od njih mora biti nezavisni  i jedan član izvršni (izvršni direktor).</w:t>
      </w:r>
      <w:r w:rsidR="00A93466" w:rsidRPr="00702327">
        <w:rPr>
          <w:lang w:val="sr-Latn-CS"/>
        </w:rPr>
        <w:t xml:space="preserve">Glasački listić iz kojeg se </w:t>
      </w:r>
      <w:r w:rsidR="00637605">
        <w:rPr>
          <w:lang w:val="sr-Latn-CS"/>
        </w:rPr>
        <w:t xml:space="preserve"> </w:t>
      </w:r>
      <w:r w:rsidR="00A93466">
        <w:rPr>
          <w:lang w:val="sr-Latn-CS"/>
        </w:rPr>
        <w:t xml:space="preserve">jasno može utvrditi opredjeljenje akcionara odnosno njegovog opunomoćenika koji je glasao </w:t>
      </w:r>
      <w:r w:rsidR="00F265B2" w:rsidRPr="00457174">
        <w:rPr>
          <w:lang w:val="sr-Latn-CS"/>
        </w:rPr>
        <w:t>koji je glasao, zaokruživanjem rednog broja imena kandidata i dodjelom glasova, odnosno akcija jednom ili više kandidata, smatraće se važećim.</w:t>
      </w:r>
      <w:r w:rsidR="00F265B2" w:rsidRPr="0064064F">
        <w:rPr>
          <w:lang w:val="sr-Latn-CS"/>
        </w:rPr>
        <w:t xml:space="preserve"> 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0774D222" w14:textId="582DA97A" w:rsidR="00CF736B" w:rsidRPr="00424D67" w:rsidRDefault="006E3A7B" w:rsidP="00D9064B">
      <w:pPr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13"/>
    <w:rsid w:val="0032756F"/>
    <w:rsid w:val="00330D98"/>
    <w:rsid w:val="00334332"/>
    <w:rsid w:val="0033740B"/>
    <w:rsid w:val="00340F07"/>
    <w:rsid w:val="003535AF"/>
    <w:rsid w:val="003538D1"/>
    <w:rsid w:val="0036322D"/>
    <w:rsid w:val="00375A3E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4723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74CFE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07A26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2178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C5609"/>
    <w:rsid w:val="008D4B9F"/>
    <w:rsid w:val="008E6E1B"/>
    <w:rsid w:val="009219BF"/>
    <w:rsid w:val="0092724C"/>
    <w:rsid w:val="00954FBA"/>
    <w:rsid w:val="009615E6"/>
    <w:rsid w:val="00971748"/>
    <w:rsid w:val="009902E8"/>
    <w:rsid w:val="009A01A8"/>
    <w:rsid w:val="009A17EB"/>
    <w:rsid w:val="009E7D32"/>
    <w:rsid w:val="009F7787"/>
    <w:rsid w:val="00A03141"/>
    <w:rsid w:val="00A16982"/>
    <w:rsid w:val="00A32D43"/>
    <w:rsid w:val="00A4236E"/>
    <w:rsid w:val="00A47BA2"/>
    <w:rsid w:val="00A55E20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677BB"/>
    <w:rsid w:val="00B83EA0"/>
    <w:rsid w:val="00B90622"/>
    <w:rsid w:val="00BC4949"/>
    <w:rsid w:val="00BD2F41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9064B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73A82"/>
    <w:rsid w:val="00E8428D"/>
    <w:rsid w:val="00E85322"/>
    <w:rsid w:val="00E95568"/>
    <w:rsid w:val="00EB3409"/>
    <w:rsid w:val="00EB456A"/>
    <w:rsid w:val="00EC0509"/>
    <w:rsid w:val="00ED6327"/>
    <w:rsid w:val="00EF519D"/>
    <w:rsid w:val="00F10BF3"/>
    <w:rsid w:val="00F2369C"/>
    <w:rsid w:val="00F265B2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D90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10</cp:revision>
  <cp:lastPrinted>2026-03-20T13:11:00Z</cp:lastPrinted>
  <dcterms:created xsi:type="dcterms:W3CDTF">2026-05-20T06:42:00Z</dcterms:created>
  <dcterms:modified xsi:type="dcterms:W3CDTF">2026-05-20T07:02:00Z</dcterms:modified>
</cp:coreProperties>
</file>